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E4" w:rsidRDefault="00410AE4" w:rsidP="00410AE4">
      <w:pPr>
        <w:ind w:left="4248" w:firstLine="708"/>
      </w:pPr>
      <w:r>
        <w:t xml:space="preserve">Załącznik Nr 1 </w:t>
      </w:r>
    </w:p>
    <w:p w:rsidR="00410AE4" w:rsidRDefault="00410AE4" w:rsidP="00410AE4">
      <w:pPr>
        <w:ind w:left="4956"/>
      </w:pPr>
      <w:proofErr w:type="gramStart"/>
      <w:r>
        <w:t>do</w:t>
      </w:r>
      <w:proofErr w:type="gramEnd"/>
      <w:r>
        <w:t xml:space="preserve"> Regulaminu Funduszu Zdrowotnego</w:t>
      </w:r>
    </w:p>
    <w:p w:rsidR="00410AE4" w:rsidRDefault="00410AE4" w:rsidP="00410AE4">
      <w:pPr>
        <w:ind w:left="4956"/>
      </w:pPr>
      <w:proofErr w:type="gramStart"/>
      <w:r>
        <w:t>dla</w:t>
      </w:r>
      <w:proofErr w:type="gramEnd"/>
      <w:r>
        <w:t xml:space="preserve"> Nauczycieli</w:t>
      </w:r>
    </w:p>
    <w:p w:rsidR="00410AE4" w:rsidRDefault="00410AE4" w:rsidP="00410AE4">
      <w:pPr>
        <w:jc w:val="both"/>
      </w:pPr>
    </w:p>
    <w:p w:rsidR="00410AE4" w:rsidRDefault="00410AE4" w:rsidP="00410AE4">
      <w:pPr>
        <w:jc w:val="center"/>
        <w:rPr>
          <w:b/>
        </w:rPr>
      </w:pPr>
      <w:r>
        <w:rPr>
          <w:b/>
        </w:rPr>
        <w:t>WNIOSEK</w:t>
      </w:r>
    </w:p>
    <w:p w:rsidR="00410AE4" w:rsidRDefault="00410AE4" w:rsidP="00410AE4">
      <w:pPr>
        <w:rPr>
          <w:b/>
        </w:rPr>
      </w:pPr>
    </w:p>
    <w:p w:rsidR="00410AE4" w:rsidRDefault="00410AE4" w:rsidP="00410AE4">
      <w:r>
        <w:t>………………………………………</w:t>
      </w:r>
    </w:p>
    <w:p w:rsidR="00410AE4" w:rsidRDefault="00410AE4" w:rsidP="00410AE4">
      <w:r>
        <w:t>(Imię i nazwisko wnioskodawcy)</w:t>
      </w:r>
    </w:p>
    <w:p w:rsidR="00410AE4" w:rsidRDefault="00410AE4" w:rsidP="00410AE4"/>
    <w:p w:rsidR="00410AE4" w:rsidRDefault="00410AE4" w:rsidP="00410AE4">
      <w:r>
        <w:t>………………………………………</w:t>
      </w:r>
    </w:p>
    <w:p w:rsidR="00410AE4" w:rsidRDefault="00410AE4" w:rsidP="00410AE4"/>
    <w:p w:rsidR="00410AE4" w:rsidRDefault="00410AE4" w:rsidP="00410AE4">
      <w:r>
        <w:t>………………………………………</w:t>
      </w:r>
    </w:p>
    <w:p w:rsidR="00410AE4" w:rsidRDefault="00410AE4" w:rsidP="00410AE4">
      <w:r>
        <w:t>(Adres zamieszkania, nr telefonu)</w:t>
      </w:r>
    </w:p>
    <w:p w:rsidR="00410AE4" w:rsidRDefault="00410AE4" w:rsidP="00410AE4"/>
    <w:p w:rsidR="00410AE4" w:rsidRDefault="00410AE4" w:rsidP="00410AE4">
      <w:pPr>
        <w:rPr>
          <w:b/>
        </w:rPr>
      </w:pPr>
      <w:r>
        <w:rPr>
          <w:b/>
        </w:rPr>
        <w:t>Zwracam się z prośbą o przyznanie świadczenia pieniężnego ze środków finansowych przeznaczonych na pomoc zdrowotną dla nauczycieli.</w:t>
      </w:r>
    </w:p>
    <w:p w:rsidR="00410AE4" w:rsidRDefault="00410AE4" w:rsidP="00410AE4"/>
    <w:p w:rsidR="00410AE4" w:rsidRDefault="00410AE4" w:rsidP="00410AE4">
      <w:r>
        <w:t>UZASADNIENIE:</w:t>
      </w:r>
    </w:p>
    <w:p w:rsidR="00410AE4" w:rsidRDefault="00410AE4" w:rsidP="00410AE4"/>
    <w:p w:rsidR="00410AE4" w:rsidRDefault="00410AE4" w:rsidP="00410AE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AE4" w:rsidRDefault="00410AE4" w:rsidP="00410AE4">
      <w:pPr>
        <w:jc w:val="both"/>
      </w:pPr>
      <w:r>
        <w:t xml:space="preserve">Oświadczam, że dochód miesięczny – </w:t>
      </w:r>
      <w:r>
        <w:rPr>
          <w:u w:val="single"/>
        </w:rPr>
        <w:t>brutto</w:t>
      </w:r>
      <w:r>
        <w:t xml:space="preserve"> mój i najbliższych członków rodziny</w:t>
      </w:r>
      <w:r>
        <w:rPr>
          <w:vertAlign w:val="superscript"/>
        </w:rPr>
        <w:t xml:space="preserve"> </w:t>
      </w:r>
      <w:r>
        <w:t>zamieszkujących we wspólnym gospodarstwie domowym, z ostatniego miesiąca poprzedzającego złożenie wniosku o dofinansowanie wynosił: ………………………….....</w:t>
      </w:r>
      <w:proofErr w:type="gramStart"/>
      <w:r>
        <w:t>zł</w:t>
      </w:r>
      <w:proofErr w:type="gramEnd"/>
      <w:r>
        <w:t>.</w:t>
      </w:r>
    </w:p>
    <w:p w:rsidR="00410AE4" w:rsidRDefault="00410AE4" w:rsidP="00410AE4">
      <w:pPr>
        <w:spacing w:line="360" w:lineRule="auto"/>
        <w:rPr>
          <w:b/>
        </w:rPr>
      </w:pPr>
    </w:p>
    <w:p w:rsidR="00410AE4" w:rsidRDefault="00410AE4" w:rsidP="00410AE4">
      <w:pPr>
        <w:spacing w:line="360" w:lineRule="auto"/>
        <w:rPr>
          <w:b/>
        </w:rPr>
      </w:pPr>
      <w:r>
        <w:rPr>
          <w:b/>
        </w:rPr>
        <w:t>Proszę o przekazanie świadczenia:</w:t>
      </w:r>
    </w:p>
    <w:p w:rsidR="00410AE4" w:rsidRDefault="00410AE4" w:rsidP="00410AE4">
      <w:pPr>
        <w:spacing w:line="360" w:lineRule="auto"/>
        <w:rPr>
          <w:b/>
        </w:rPr>
      </w:pPr>
      <w:r>
        <w:rPr>
          <w:b/>
          <w:sz w:val="20"/>
          <w:szCs w:val="20"/>
        </w:rPr>
        <w:t xml:space="preserve">(właściwą odpowiedź zakreślić </w:t>
      </w:r>
      <w:r>
        <w:rPr>
          <w:b/>
          <w:dstrike/>
          <w:sz w:val="28"/>
          <w:szCs w:val="28"/>
        </w:rPr>
        <w:t>□</w:t>
      </w:r>
      <w:r>
        <w:rPr>
          <w:b/>
          <w:sz w:val="20"/>
          <w:szCs w:val="20"/>
        </w:rPr>
        <w:t>)</w:t>
      </w:r>
    </w:p>
    <w:p w:rsidR="00410AE4" w:rsidRDefault="00410AE4" w:rsidP="00410AE4">
      <w:pPr>
        <w:ind w:left="4248"/>
        <w:jc w:val="center"/>
        <w:rPr>
          <w:u w:val="single"/>
        </w:rPr>
      </w:pPr>
      <w:r>
        <w:rPr>
          <w:color w:val="ACB9CA" w:themeColor="text2" w:themeTint="66"/>
          <w:sz w:val="40"/>
          <w:szCs w:val="40"/>
        </w:rPr>
        <w:t xml:space="preserve">     □ </w:t>
      </w:r>
      <w:r>
        <w:rPr>
          <w:sz w:val="20"/>
          <w:szCs w:val="20"/>
        </w:rPr>
        <w:t>przekazem pocztowym na mój adres domowy po potraceniu opłat i prowizji pocztowych</w:t>
      </w:r>
    </w:p>
    <w:p w:rsidR="00410AE4" w:rsidRDefault="00410AE4" w:rsidP="00410AE4">
      <w:pPr>
        <w:tabs>
          <w:tab w:val="center" w:pos="4536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color w:val="ACB9CA" w:themeColor="text2" w:themeTint="66"/>
          <w:sz w:val="40"/>
          <w:szCs w:val="40"/>
        </w:rPr>
        <w:t>□</w:t>
      </w:r>
      <w:r>
        <w:rPr>
          <w:color w:val="ACB9CA" w:themeColor="text2" w:themeTint="66"/>
          <w:sz w:val="16"/>
          <w:szCs w:val="16"/>
        </w:rPr>
        <w:t xml:space="preserve"> </w:t>
      </w:r>
      <w:r>
        <w:rPr>
          <w:sz w:val="20"/>
          <w:szCs w:val="20"/>
        </w:rPr>
        <w:t>przelewem na wskazane konto bankowe numer:</w:t>
      </w:r>
    </w:p>
    <w:tbl>
      <w:tblPr>
        <w:tblStyle w:val="Tabela-Siatka"/>
        <w:tblpPr w:leftFromText="141" w:rightFromText="141" w:vertAnchor="text" w:horzAnchor="margin" w:tblpXSpec="center" w:tblpY="168"/>
        <w:tblW w:w="10929" w:type="dxa"/>
        <w:tblInd w:w="0" w:type="dxa"/>
        <w:tblLook w:val="04A0" w:firstRow="1" w:lastRow="0" w:firstColumn="1" w:lastColumn="0" w:noHBand="0" w:noVBand="1"/>
      </w:tblPr>
      <w:tblGrid>
        <w:gridCol w:w="10929"/>
      </w:tblGrid>
      <w:tr w:rsidR="00410AE4" w:rsidTr="00410AE4">
        <w:trPr>
          <w:trHeight w:val="348"/>
        </w:trPr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E4" w:rsidRDefault="00410AE4">
            <w:pPr>
              <w:tabs>
                <w:tab w:val="center" w:pos="4536"/>
              </w:tabs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□□ □□□□ □□□□ □□□□ □□□□ □□□□ □□□□</w:t>
            </w:r>
          </w:p>
        </w:tc>
      </w:tr>
    </w:tbl>
    <w:p w:rsidR="00410AE4" w:rsidRDefault="00410AE4" w:rsidP="00410AE4">
      <w:pPr>
        <w:spacing w:line="360" w:lineRule="auto"/>
      </w:pPr>
      <w:r>
        <w:rPr>
          <w:u w:val="single"/>
        </w:rPr>
        <w:lastRenderedPageBreak/>
        <w:t>Do wniosku załączono:</w:t>
      </w:r>
    </w:p>
    <w:p w:rsidR="00410AE4" w:rsidRDefault="00410AE4" w:rsidP="00410AE4">
      <w:pPr>
        <w:pStyle w:val="Akapitzlist"/>
        <w:numPr>
          <w:ilvl w:val="0"/>
          <w:numId w:val="1"/>
        </w:numPr>
        <w:spacing w:line="360" w:lineRule="auto"/>
        <w:jc w:val="both"/>
      </w:pPr>
      <w:proofErr w:type="gramStart"/>
      <w:r>
        <w:t>potwierdzenie</w:t>
      </w:r>
      <w:proofErr w:type="gramEnd"/>
      <w:r>
        <w:t xml:space="preserve"> zatrudnienia wydane przez dyrektora placówki oświatowej, w której nauczyciel jest zatrudniony, w przypadku nauczyciela emeryta, rencisty potwierdzenie dyrektora placówki oświatowej, że nauczyciel był zatrudniony w placówce, </w:t>
      </w:r>
    </w:p>
    <w:p w:rsidR="00410AE4" w:rsidRDefault="00410AE4" w:rsidP="00410AE4">
      <w:pPr>
        <w:pStyle w:val="Akapitzlist"/>
        <w:numPr>
          <w:ilvl w:val="0"/>
          <w:numId w:val="1"/>
        </w:numPr>
        <w:spacing w:line="360" w:lineRule="auto"/>
        <w:jc w:val="both"/>
      </w:pPr>
      <w:proofErr w:type="gramStart"/>
      <w:r>
        <w:t>aktualne</w:t>
      </w:r>
      <w:proofErr w:type="gramEnd"/>
      <w:r>
        <w:t xml:space="preserve"> zaświadczenie lekarskie potwierdzające leczenie lub stan zdrowia,</w:t>
      </w:r>
    </w:p>
    <w:p w:rsidR="00410AE4" w:rsidRDefault="00410AE4" w:rsidP="00410AE4">
      <w:pPr>
        <w:pStyle w:val="Akapitzlist"/>
        <w:numPr>
          <w:ilvl w:val="0"/>
          <w:numId w:val="1"/>
        </w:numPr>
        <w:spacing w:line="360" w:lineRule="auto"/>
        <w:jc w:val="both"/>
      </w:pPr>
      <w:proofErr w:type="gramStart"/>
      <w:r>
        <w:t>udokumentowane</w:t>
      </w:r>
      <w:proofErr w:type="gramEnd"/>
      <w:r>
        <w:t xml:space="preserve"> wydatki na leczenie (oryginały rachunków/ faktur), potwierdzające poniesione koszty - data wystawienia rachunku lub faktury nie może przekraczać 12 miesięcy licząc od daty złożenia wniosku,</w:t>
      </w:r>
    </w:p>
    <w:p w:rsidR="00410AE4" w:rsidRDefault="00410AE4" w:rsidP="00410AE4">
      <w:pPr>
        <w:pStyle w:val="Akapitzlist"/>
        <w:numPr>
          <w:ilvl w:val="0"/>
          <w:numId w:val="1"/>
        </w:numPr>
        <w:spacing w:line="360" w:lineRule="auto"/>
        <w:jc w:val="both"/>
      </w:pPr>
      <w:proofErr w:type="gramStart"/>
      <w:r>
        <w:t>oświadczenie</w:t>
      </w:r>
      <w:proofErr w:type="gramEnd"/>
      <w:r>
        <w:t xml:space="preserve"> o dochodach brutto przypadających na jednego członka rodziny z ostatniego miesiąca poprzedzającego datę złożenia wniosku.</w:t>
      </w:r>
    </w:p>
    <w:p w:rsidR="00410AE4" w:rsidRDefault="00410AE4" w:rsidP="00410AE4">
      <w:pPr>
        <w:spacing w:line="360" w:lineRule="auto"/>
        <w:jc w:val="both"/>
      </w:pPr>
    </w:p>
    <w:p w:rsidR="00410AE4" w:rsidRDefault="00410AE4" w:rsidP="00410AE4">
      <w:pPr>
        <w:spacing w:line="360" w:lineRule="auto"/>
        <w:jc w:val="both"/>
      </w:pPr>
    </w:p>
    <w:p w:rsidR="00410AE4" w:rsidRDefault="00410AE4" w:rsidP="00410AE4">
      <w:pPr>
        <w:spacing w:line="360" w:lineRule="auto"/>
        <w:jc w:val="both"/>
        <w:rPr>
          <w:b/>
        </w:rPr>
      </w:pPr>
      <w:r>
        <w:rPr>
          <w:b/>
        </w:rPr>
        <w:t>OŚWIADCZENIE:</w:t>
      </w:r>
    </w:p>
    <w:p w:rsidR="00410AE4" w:rsidRDefault="00410AE4" w:rsidP="00410AE4">
      <w:pPr>
        <w:jc w:val="both"/>
      </w:pPr>
      <w:r>
        <w:t>Świadom(y</w:t>
      </w:r>
      <w:proofErr w:type="gramStart"/>
      <w:r>
        <w:t>)a</w:t>
      </w:r>
      <w:proofErr w:type="gramEnd"/>
      <w:r>
        <w:t xml:space="preserve"> odpowiedzialności karnej z art. 233 § 1 Kodeksu Karnego, potwierdzam zgodność ze stanem faktycznym powyższych danych. Jednocześnie wyrażam zgodę na gromadzenie, przetwarzanie i przekazywanie moich danych osobom na potrzeby przyznania dofinansowania z Funduszu Zdrowotnego Nauczycieli zgodnie z ustawą z dnia 10 maja 2018 r. o ochronie danych osobowych (Dz. U. </w:t>
      </w:r>
      <w:proofErr w:type="gramStart"/>
      <w:r>
        <w:t>z</w:t>
      </w:r>
      <w:proofErr w:type="gramEnd"/>
      <w:r>
        <w:t xml:space="preserve"> 2019 r., poz. 1781). </w:t>
      </w:r>
    </w:p>
    <w:p w:rsidR="00410AE4" w:rsidRDefault="00410AE4" w:rsidP="00410AE4">
      <w:pPr>
        <w:spacing w:line="360" w:lineRule="auto"/>
      </w:pPr>
    </w:p>
    <w:p w:rsidR="00410AE4" w:rsidRDefault="00410AE4" w:rsidP="00410AE4">
      <w:pPr>
        <w:spacing w:line="360" w:lineRule="auto"/>
      </w:pPr>
      <w:r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10AE4" w:rsidRDefault="00410AE4" w:rsidP="00410AE4">
      <w:pPr>
        <w:spacing w:line="360" w:lineRule="auto"/>
      </w:pPr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410AE4" w:rsidRDefault="00410AE4" w:rsidP="00410AE4">
      <w:pPr>
        <w:spacing w:line="360" w:lineRule="auto"/>
      </w:pPr>
    </w:p>
    <w:p w:rsidR="00410AE4" w:rsidRDefault="00410AE4" w:rsidP="00410AE4">
      <w:pPr>
        <w:spacing w:line="360" w:lineRule="auto"/>
      </w:pPr>
    </w:p>
    <w:p w:rsidR="00410AE4" w:rsidRDefault="00410AE4" w:rsidP="00410AE4">
      <w:pPr>
        <w:spacing w:line="360" w:lineRule="auto"/>
        <w:jc w:val="both"/>
        <w:rPr>
          <w:b/>
        </w:rPr>
      </w:pPr>
      <w:r>
        <w:rPr>
          <w:b/>
        </w:rPr>
        <w:t xml:space="preserve">Decyzją Prezydenta Miasta Otwocka udzielono/nie udzielono pomoc zdrowotną w wysokości ……………………zł. </w:t>
      </w:r>
    </w:p>
    <w:p w:rsidR="00410AE4" w:rsidRDefault="00410AE4" w:rsidP="00410AE4">
      <w:pPr>
        <w:spacing w:line="360" w:lineRule="auto"/>
        <w:jc w:val="both"/>
        <w:rPr>
          <w:b/>
        </w:rPr>
      </w:pPr>
    </w:p>
    <w:p w:rsidR="00410AE4" w:rsidRDefault="00410AE4" w:rsidP="00410AE4">
      <w:pPr>
        <w:spacing w:line="360" w:lineRule="auto"/>
        <w:jc w:val="both"/>
        <w:rPr>
          <w:b/>
        </w:rPr>
      </w:pPr>
      <w:r>
        <w:rPr>
          <w:b/>
        </w:rPr>
        <w:t>Słownie…………………………………………………………………………………………………………………………………………………………………………………………….</w:t>
      </w:r>
    </w:p>
    <w:p w:rsidR="00410AE4" w:rsidRDefault="00410AE4" w:rsidP="00410AE4">
      <w:pPr>
        <w:spacing w:line="360" w:lineRule="auto"/>
        <w:jc w:val="both"/>
        <w:rPr>
          <w:b/>
          <w:sz w:val="28"/>
          <w:szCs w:val="28"/>
        </w:rPr>
      </w:pPr>
    </w:p>
    <w:p w:rsidR="00410AE4" w:rsidRDefault="00410AE4" w:rsidP="00410AE4">
      <w:pPr>
        <w:spacing w:line="360" w:lineRule="auto"/>
        <w:jc w:val="both"/>
        <w:rPr>
          <w:b/>
        </w:rPr>
      </w:pPr>
      <w:r>
        <w:rPr>
          <w:b/>
        </w:rPr>
        <w:t>UZASADNIENIE</w:t>
      </w:r>
    </w:p>
    <w:p w:rsidR="00410AE4" w:rsidRDefault="00410AE4" w:rsidP="00410AE4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0AE4" w:rsidRDefault="00410AE4" w:rsidP="00410AE4">
      <w:pPr>
        <w:spacing w:line="36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…….……………………………………</w:t>
      </w:r>
    </w:p>
    <w:p w:rsidR="00410AE4" w:rsidRDefault="00410AE4" w:rsidP="00410AE4">
      <w:pPr>
        <w:spacing w:line="360" w:lineRule="auto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</w:p>
    <w:p w:rsidR="00410AE4" w:rsidRDefault="00410AE4" w:rsidP="00410AE4">
      <w:pPr>
        <w:tabs>
          <w:tab w:val="left" w:pos="27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6"/>
        <w:gridCol w:w="7299"/>
      </w:tblGrid>
      <w:tr w:rsidR="00410AE4" w:rsidTr="00410AE4">
        <w:trPr>
          <w:tblCellSpacing w:w="0" w:type="dxa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Klauzula informacyjna dotycząca przetwarzania danych osobowych</w:t>
            </w:r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Administrator danych osobowych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Administratorem Państwa danych osobowych jest Prezydent Miasta Otwocka, Oświata Miejska z siedzibą w Otwocku przy ul. J. Lennona 4. </w:t>
            </w:r>
          </w:p>
          <w:p w:rsidR="00410AE4" w:rsidRDefault="00410AE4">
            <w:pPr>
              <w:spacing w:before="100" w:beforeAutospacing="1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administratorem można się skontaktować w następujący sposób:</w:t>
            </w:r>
          </w:p>
          <w:p w:rsidR="00410AE4" w:rsidRDefault="00410AE4" w:rsidP="00EA1130">
            <w:pPr>
              <w:numPr>
                <w:ilvl w:val="0"/>
                <w:numId w:val="2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listownie</w:t>
            </w:r>
            <w:proofErr w:type="gramEnd"/>
            <w:r>
              <w:rPr>
                <w:sz w:val="18"/>
                <w:szCs w:val="18"/>
              </w:rPr>
              <w:t>: 05-400 Otwock ul. J. Lennona 4;</w:t>
            </w:r>
          </w:p>
          <w:p w:rsidR="00410AE4" w:rsidRDefault="00410AE4" w:rsidP="00EA1130">
            <w:pPr>
              <w:numPr>
                <w:ilvl w:val="0"/>
                <w:numId w:val="2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przez</w:t>
            </w:r>
            <w:proofErr w:type="gramEnd"/>
            <w:r>
              <w:rPr>
                <w:sz w:val="18"/>
                <w:szCs w:val="18"/>
              </w:rPr>
              <w:t xml:space="preserve"> elektroniczną skrzynkę podawczą: link dostępny na stronie </w:t>
            </w:r>
          </w:p>
          <w:p w:rsidR="00410AE4" w:rsidRDefault="00410AE4" w:rsidP="00EA1130">
            <w:pPr>
              <w:numPr>
                <w:ilvl w:val="0"/>
                <w:numId w:val="2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telefonicznie</w:t>
            </w:r>
            <w:proofErr w:type="gramEnd"/>
            <w:r>
              <w:rPr>
                <w:sz w:val="18"/>
                <w:szCs w:val="18"/>
              </w:rPr>
              <w:t>: 22 788-02-06;</w:t>
            </w:r>
          </w:p>
          <w:p w:rsidR="00410AE4" w:rsidRDefault="00410AE4" w:rsidP="00EA1130">
            <w:pPr>
              <w:numPr>
                <w:ilvl w:val="0"/>
                <w:numId w:val="2"/>
              </w:num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poprzez</w:t>
            </w:r>
            <w:proofErr w:type="gramEnd"/>
            <w:r>
              <w:rPr>
                <w:sz w:val="18"/>
                <w:szCs w:val="18"/>
              </w:rPr>
              <w:t xml:space="preserve"> adres e-mail: </w:t>
            </w:r>
            <w:hyperlink r:id="rId5" w:history="1">
              <w:r>
                <w:rPr>
                  <w:rStyle w:val="Hipercze"/>
                  <w:sz w:val="18"/>
                  <w:szCs w:val="18"/>
                </w:rPr>
                <w:t>oswiata-otwock@oswiata-otwock.pl</w:t>
              </w:r>
            </w:hyperlink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Inspektor ochrony danych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Administrator wyznaczył inspektora ochrony danych, z którym możecie się Państwo skontaktować poprzez adres e-mail: </w:t>
            </w:r>
            <w:hyperlink r:id="rId6" w:history="1">
              <w:r>
                <w:rPr>
                  <w:rStyle w:val="Hipercze"/>
                  <w:sz w:val="18"/>
                  <w:szCs w:val="18"/>
                </w:rPr>
                <w:t>kancelaria@jaworska-turla.pl</w:t>
              </w:r>
            </w:hyperlink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Cele i podstawa prawna przetwarzania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Dane osobowe przetwarzane będą w celu realizacji uprawnień do uzyskania pomocy w ramach środków finansowych przeznaczonych na pomoc zdrowotną dla nauczycieli realizowanej przez administratora. </w:t>
            </w:r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Dane osobowe będą przechowywane przez okres niezbędny do realizacji celu przetwarzania w tym również realizacji obowiązku archiwizacyjnego wynikającego z przepisów prawa.</w:t>
            </w:r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Prawa osób, których dane dotyczą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Przysługuje Państwu:</w:t>
            </w:r>
          </w:p>
          <w:p w:rsidR="00410AE4" w:rsidRDefault="00410AE4" w:rsidP="00EA1130">
            <w:pPr>
              <w:numPr>
                <w:ilvl w:val="0"/>
                <w:numId w:val="3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prawo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dostępu do danych;</w:t>
            </w:r>
          </w:p>
          <w:p w:rsidR="00410AE4" w:rsidRDefault="00410AE4" w:rsidP="00EA1130">
            <w:pPr>
              <w:numPr>
                <w:ilvl w:val="0"/>
                <w:numId w:val="3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prawo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 sprostowania danych;</w:t>
            </w:r>
          </w:p>
          <w:p w:rsidR="00410AE4" w:rsidRDefault="00410AE4" w:rsidP="00EA1130">
            <w:pPr>
              <w:numPr>
                <w:ilvl w:val="0"/>
                <w:numId w:val="3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prawo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 usunięcia danych, w sytuacji, gdy przetwarzanie danych nie następuje w celu wywiązania się z obowiązku wynikającego</w:t>
            </w:r>
            <w:r>
              <w:rPr>
                <w:color w:val="000000"/>
                <w:sz w:val="18"/>
                <w:szCs w:val="18"/>
              </w:rPr>
              <w:br/>
              <w:t>z przepisu prawa lub w ramach sprawowania władzy publicznej;</w:t>
            </w:r>
          </w:p>
          <w:p w:rsidR="00410AE4" w:rsidRDefault="00410AE4" w:rsidP="00EA1130">
            <w:pPr>
              <w:numPr>
                <w:ilvl w:val="0"/>
                <w:numId w:val="3"/>
              </w:numPr>
              <w:spacing w:before="100" w:beforeAutospacing="1" w:line="288" w:lineRule="auto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prawo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 ograniczenia przetwarzania danych;</w:t>
            </w:r>
          </w:p>
          <w:p w:rsidR="00410AE4" w:rsidRDefault="00410AE4" w:rsidP="00EA1130">
            <w:pPr>
              <w:numPr>
                <w:ilvl w:val="0"/>
                <w:numId w:val="3"/>
              </w:num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prawo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 wniesienia skargi do Prezesa Urzędu Ochrony Danych Osobowych.</w:t>
            </w:r>
          </w:p>
        </w:tc>
      </w:tr>
      <w:tr w:rsidR="00410AE4" w:rsidTr="00410AE4">
        <w:trPr>
          <w:tblCellSpacing w:w="0" w:type="dxa"/>
        </w:trPr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0AE4" w:rsidRDefault="00410AE4">
            <w:pPr>
              <w:spacing w:before="100" w:beforeAutospacing="1" w:line="288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Informacja o wymogu podania danych</w:t>
            </w:r>
          </w:p>
        </w:tc>
        <w:tc>
          <w:tcPr>
            <w:tcW w:w="7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0AE4" w:rsidRDefault="00410AE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Państwa dane osobowe będą przetwarzane na podstawie art. 6 ust. 1 lit. C) RODO, tj. przetwarzanie jest niezbędne do wypełnienia obowiązku prawnego ciążącego na administratorze, określonego w art. 72 ust. 1 i 4 ustawy z dnia 26 stycznia 1982 r. – Karta Nauczyciela i w Uchwale Rady Miasta w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sprawie określenia rodzajów, warunków oraz sposobu przyznawania świadczeń w ramach pomocy zdrowotnej dla nauczycieli zatrudnionych w przedszkolach i szkołach podstawowych dla których organem prowadzącym jest Miasto Otwock.</w:t>
            </w:r>
          </w:p>
        </w:tc>
      </w:tr>
    </w:tbl>
    <w:p w:rsidR="00410AE4" w:rsidRDefault="00410AE4" w:rsidP="00410AE4">
      <w:pPr>
        <w:tabs>
          <w:tab w:val="left" w:pos="270"/>
        </w:tabs>
        <w:spacing w:line="360" w:lineRule="auto"/>
        <w:rPr>
          <w:sz w:val="16"/>
          <w:szCs w:val="16"/>
        </w:rPr>
      </w:pPr>
    </w:p>
    <w:p w:rsidR="00C743C5" w:rsidRDefault="00C743C5" w:rsidP="00013361">
      <w:pPr>
        <w:spacing w:line="360" w:lineRule="auto"/>
        <w:ind w:left="5664" w:firstLine="708"/>
        <w:rPr>
          <w:sz w:val="16"/>
          <w:szCs w:val="16"/>
        </w:rPr>
      </w:pPr>
    </w:p>
    <w:p w:rsidR="00C743C5" w:rsidRDefault="00C743C5" w:rsidP="00013361">
      <w:pPr>
        <w:spacing w:line="360" w:lineRule="auto"/>
        <w:ind w:left="5664" w:firstLine="708"/>
        <w:rPr>
          <w:sz w:val="16"/>
          <w:szCs w:val="16"/>
        </w:rPr>
      </w:pPr>
    </w:p>
    <w:p w:rsidR="00C743C5" w:rsidRDefault="00C743C5" w:rsidP="00013361">
      <w:pPr>
        <w:spacing w:line="360" w:lineRule="auto"/>
        <w:ind w:left="5664" w:firstLine="708"/>
        <w:rPr>
          <w:sz w:val="16"/>
          <w:szCs w:val="16"/>
        </w:rPr>
      </w:pPr>
    </w:p>
    <w:p w:rsidR="00C743C5" w:rsidRDefault="00C743C5" w:rsidP="00013361">
      <w:pPr>
        <w:spacing w:line="360" w:lineRule="auto"/>
        <w:ind w:left="5664" w:firstLine="708"/>
        <w:rPr>
          <w:sz w:val="16"/>
          <w:szCs w:val="16"/>
        </w:rPr>
      </w:pPr>
    </w:p>
    <w:p w:rsidR="00013361" w:rsidRDefault="00013361" w:rsidP="00013361">
      <w:pPr>
        <w:spacing w:line="360" w:lineRule="auto"/>
        <w:ind w:left="5664" w:firstLine="708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…….……………………………………</w:t>
      </w:r>
    </w:p>
    <w:p w:rsidR="00013361" w:rsidRDefault="00013361" w:rsidP="00013361">
      <w:pPr>
        <w:spacing w:line="360" w:lineRule="auto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Podpis wnioskodawcy</w:t>
      </w:r>
    </w:p>
    <w:p w:rsidR="00C57503" w:rsidRDefault="00C57503"/>
    <w:sectPr w:rsidR="00C5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C7D"/>
    <w:multiLevelType w:val="multilevel"/>
    <w:tmpl w:val="E956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6BFE"/>
    <w:multiLevelType w:val="hybridMultilevel"/>
    <w:tmpl w:val="3202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0F44"/>
    <w:multiLevelType w:val="multilevel"/>
    <w:tmpl w:val="B18C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4"/>
    <w:rsid w:val="00013361"/>
    <w:rsid w:val="00410AE4"/>
    <w:rsid w:val="00C57503"/>
    <w:rsid w:val="00C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F1DB"/>
  <w15:chartTrackingRefBased/>
  <w15:docId w15:val="{3B5E70D2-3EC4-4496-8CC1-CAC5FE9F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0A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AE4"/>
    <w:pPr>
      <w:ind w:left="720"/>
      <w:contextualSpacing/>
    </w:pPr>
  </w:style>
  <w:style w:type="table" w:styleId="Tabela-Siatka">
    <w:name w:val="Table Grid"/>
    <w:basedOn w:val="Standardowy"/>
    <w:rsid w:val="0041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jaworska-turla.pl" TargetMode="External"/><Relationship Id="rId5" Type="http://schemas.openxmlformats.org/officeDocument/2006/relationships/hyperlink" Target="mailto:oswiata-otwock@oswiata-otw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Kieszek</dc:creator>
  <cp:keywords/>
  <dc:description/>
  <cp:lastModifiedBy>Diana Kieszek</cp:lastModifiedBy>
  <cp:revision>3</cp:revision>
  <dcterms:created xsi:type="dcterms:W3CDTF">2023-06-27T07:37:00Z</dcterms:created>
  <dcterms:modified xsi:type="dcterms:W3CDTF">2023-06-27T07:40:00Z</dcterms:modified>
</cp:coreProperties>
</file>